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7FF" w14:textId="77777777" w:rsidR="00BC60A2" w:rsidRDefault="006B4892">
      <w:pPr>
        <w:pStyle w:val="Titl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F08A83A" wp14:editId="5F08A83B">
            <wp:simplePos x="0" y="0"/>
            <wp:positionH relativeFrom="page">
              <wp:posOffset>0</wp:posOffset>
            </wp:positionH>
            <wp:positionV relativeFrom="page">
              <wp:posOffset>19048</wp:posOffset>
            </wp:positionV>
            <wp:extent cx="7559040" cy="10673335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6B58FDA4-3EB8-44B6-9E51-014F7A334A6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INFORMATION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SHARING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REQUEST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4"/>
        </w:rPr>
        <w:t>FORM</w:t>
      </w:r>
    </w:p>
    <w:p w14:paraId="5F08A800" w14:textId="77777777" w:rsidR="00BC60A2" w:rsidRDefault="00BC60A2">
      <w:pPr>
        <w:pStyle w:val="BodyText"/>
        <w:spacing w:before="180"/>
        <w:rPr>
          <w:b/>
          <w:sz w:val="28"/>
        </w:rPr>
      </w:pPr>
    </w:p>
    <w:p w14:paraId="5F08A801" w14:textId="77777777" w:rsidR="00BC60A2" w:rsidRDefault="006B4892">
      <w:pPr>
        <w:pStyle w:val="BodyText"/>
        <w:spacing w:line="259" w:lineRule="auto"/>
        <w:ind w:left="144" w:right="30"/>
      </w:pPr>
      <w:r>
        <w:t>This</w:t>
      </w:r>
      <w:r>
        <w:rPr>
          <w:spacing w:val="-1"/>
        </w:rPr>
        <w:t xml:space="preserve"> </w:t>
      </w:r>
      <w:r>
        <w:t>form must be used to request information about JEN’s network, services or customers (</w:t>
      </w:r>
      <w:r>
        <w:rPr>
          <w:b/>
        </w:rPr>
        <w:t>JEN confidential information</w:t>
      </w:r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Jemena</w:t>
      </w:r>
      <w:r>
        <w:rPr>
          <w:spacing w:val="-2"/>
        </w:rPr>
        <w:t xml:space="preserve"> </w:t>
      </w:r>
      <w:r>
        <w:t>Electricity</w:t>
      </w:r>
      <w:r>
        <w:rPr>
          <w:spacing w:val="-1"/>
        </w:rPr>
        <w:t xml:space="preserve"> </w:t>
      </w:r>
      <w:r>
        <w:t>Networks</w:t>
      </w:r>
      <w:r>
        <w:rPr>
          <w:spacing w:val="-5"/>
        </w:rPr>
        <w:t xml:space="preserve"> </w:t>
      </w:r>
      <w:r>
        <w:t>(Vic)</w:t>
      </w:r>
      <w:r>
        <w:rPr>
          <w:spacing w:val="-1"/>
        </w:rPr>
        <w:t xml:space="preserve"> </w:t>
      </w:r>
      <w:r>
        <w:t>Ltd’s</w:t>
      </w:r>
      <w:r>
        <w:rPr>
          <w:spacing w:val="-1"/>
        </w:rPr>
        <w:t xml:space="preserve"> </w:t>
      </w:r>
      <w:r>
        <w:t>(</w:t>
      </w:r>
      <w:r>
        <w:rPr>
          <w:b/>
        </w:rPr>
        <w:t>JEN</w:t>
      </w:r>
      <w:r>
        <w:t>) Information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Protocol.</w:t>
      </w:r>
      <w:r>
        <w:rPr>
          <w:spacing w:val="40"/>
        </w:rPr>
        <w:t xml:space="preserve"> </w:t>
      </w:r>
      <w:r>
        <w:t>Under the Australian Energy Regulator’s Electricity Distribution Ring Fencing Guideline (</w:t>
      </w:r>
      <w:r>
        <w:rPr>
          <w:b/>
        </w:rPr>
        <w:t>Guideline</w:t>
      </w:r>
      <w:r>
        <w:t>) JEN is required to maintain an Information Sharing Protocol.</w:t>
      </w:r>
      <w:r>
        <w:rPr>
          <w:spacing w:val="40"/>
        </w:rPr>
        <w:t xml:space="preserve"> </w:t>
      </w:r>
      <w:r>
        <w:t>By signing and submitting this form, the Requesting Entity consents to details of its information request (including the name of the Requesting Entity) being made publicly available on JEN’s Information Register.</w:t>
      </w:r>
    </w:p>
    <w:p w14:paraId="5F08A802" w14:textId="77777777" w:rsidR="00BC60A2" w:rsidRDefault="00BC60A2">
      <w:pPr>
        <w:pStyle w:val="BodyText"/>
        <w:spacing w:before="13"/>
      </w:pPr>
    </w:p>
    <w:p w14:paraId="5F08A803" w14:textId="77777777" w:rsidR="00BC60A2" w:rsidRDefault="006B4892">
      <w:pPr>
        <w:pStyle w:val="Heading1"/>
        <w:numPr>
          <w:ilvl w:val="0"/>
          <w:numId w:val="1"/>
        </w:numPr>
        <w:tabs>
          <w:tab w:val="left" w:pos="571"/>
        </w:tabs>
        <w:ind w:hanging="427"/>
      </w:pPr>
      <w:r>
        <w:rPr>
          <w:color w:val="0071BC"/>
        </w:rPr>
        <w:t>Requesting</w:t>
      </w:r>
      <w:r>
        <w:rPr>
          <w:color w:val="0071BC"/>
          <w:spacing w:val="-10"/>
        </w:rPr>
        <w:t xml:space="preserve"> </w:t>
      </w:r>
      <w:r>
        <w:rPr>
          <w:color w:val="0071BC"/>
        </w:rPr>
        <w:t>Entity’s</w:t>
      </w:r>
      <w:r>
        <w:rPr>
          <w:color w:val="0071BC"/>
          <w:spacing w:val="-9"/>
        </w:rPr>
        <w:t xml:space="preserve"> </w:t>
      </w:r>
      <w:r>
        <w:rPr>
          <w:color w:val="0071BC"/>
          <w:spacing w:val="-2"/>
        </w:rPr>
        <w:t>details</w:t>
      </w:r>
    </w:p>
    <w:p w14:paraId="5F08A804" w14:textId="77777777" w:rsidR="00BC60A2" w:rsidRDefault="00BC60A2">
      <w:pPr>
        <w:pStyle w:val="BodyText"/>
        <w:spacing w:before="10"/>
        <w:rPr>
          <w:b/>
        </w:rPr>
      </w:pPr>
    </w:p>
    <w:p w14:paraId="5F08A805" w14:textId="77777777" w:rsidR="00BC60A2" w:rsidRDefault="006B4892">
      <w:pPr>
        <w:pStyle w:val="BodyText"/>
        <w:spacing w:before="1"/>
        <w:ind w:left="144"/>
      </w:pPr>
      <w:r>
        <w:rPr>
          <w:b/>
        </w:rPr>
        <w:t>Business</w:t>
      </w:r>
      <w:r>
        <w:rPr>
          <w:b/>
          <w:spacing w:val="45"/>
        </w:rPr>
        <w:t xml:space="preserve">  </w:t>
      </w:r>
      <w:r>
        <w:rPr>
          <w:b/>
        </w:rPr>
        <w:t>name:</w:t>
      </w:r>
      <w:r>
        <w:rPr>
          <w:b/>
          <w:spacing w:val="6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5F08A806" w14:textId="77777777" w:rsidR="00BC60A2" w:rsidRDefault="00BC60A2">
      <w:pPr>
        <w:pStyle w:val="BodyText"/>
        <w:spacing w:before="29"/>
      </w:pPr>
    </w:p>
    <w:p w14:paraId="5F08A807" w14:textId="77777777" w:rsidR="00BC60A2" w:rsidRDefault="006B4892">
      <w:pPr>
        <w:pStyle w:val="BodyText"/>
        <w:ind w:left="144"/>
      </w:pPr>
      <w:r>
        <w:rPr>
          <w:b/>
        </w:rPr>
        <w:t>ABN</w:t>
      </w:r>
      <w:r>
        <w:rPr>
          <w:b/>
          <w:spacing w:val="48"/>
        </w:rPr>
        <w:t xml:space="preserve"> </w:t>
      </w:r>
      <w:r>
        <w:rPr>
          <w:b/>
        </w:rPr>
        <w:t>/</w:t>
      </w:r>
      <w:r>
        <w:rPr>
          <w:b/>
          <w:spacing w:val="54"/>
        </w:rPr>
        <w:t xml:space="preserve"> </w:t>
      </w:r>
      <w:r>
        <w:rPr>
          <w:b/>
        </w:rPr>
        <w:t>ACN</w:t>
      </w:r>
      <w:r>
        <w:rPr>
          <w:b/>
          <w:spacing w:val="48"/>
        </w:rPr>
        <w:t xml:space="preserve"> </w:t>
      </w:r>
      <w:r>
        <w:rPr>
          <w:b/>
        </w:rPr>
        <w:t>(if</w:t>
      </w:r>
      <w:r>
        <w:rPr>
          <w:b/>
          <w:spacing w:val="51"/>
        </w:rPr>
        <w:t xml:space="preserve"> </w:t>
      </w:r>
      <w:r>
        <w:rPr>
          <w:b/>
        </w:rPr>
        <w:t>applicable):</w:t>
      </w:r>
      <w:r>
        <w:rPr>
          <w:b/>
          <w:spacing w:val="5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5F08A808" w14:textId="77777777" w:rsidR="00BC60A2" w:rsidRDefault="006B4892">
      <w:pPr>
        <w:pStyle w:val="BodyText"/>
        <w:spacing w:before="174"/>
        <w:ind w:left="144"/>
      </w:pPr>
      <w:r>
        <w:rPr>
          <w:b/>
        </w:rPr>
        <w:t>Contact</w:t>
      </w:r>
      <w:r>
        <w:rPr>
          <w:b/>
          <w:spacing w:val="28"/>
        </w:rPr>
        <w:t xml:space="preserve">  </w:t>
      </w:r>
      <w:r>
        <w:rPr>
          <w:b/>
        </w:rPr>
        <w:t>name</w:t>
      </w:r>
      <w:r>
        <w:rPr>
          <w:b/>
          <w:spacing w:val="35"/>
        </w:rPr>
        <w:t xml:space="preserve">  </w:t>
      </w:r>
      <w:r>
        <w:t>: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5F08A809" w14:textId="77777777" w:rsidR="00BC60A2" w:rsidRDefault="006B4892">
      <w:pPr>
        <w:pStyle w:val="BodyText"/>
        <w:spacing w:before="178"/>
        <w:ind w:left="144"/>
      </w:pPr>
      <w:r>
        <w:rPr>
          <w:b/>
        </w:rPr>
        <w:t>Position</w:t>
      </w:r>
      <w:r>
        <w:rPr>
          <w:b/>
          <w:spacing w:val="67"/>
        </w:rPr>
        <w:t xml:space="preserve">  </w:t>
      </w:r>
      <w:r>
        <w:rPr>
          <w:b/>
        </w:rPr>
        <w:t>title</w:t>
      </w:r>
      <w:r>
        <w:t>:</w:t>
      </w:r>
      <w:r>
        <w:rPr>
          <w:spacing w:val="46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</w:t>
      </w:r>
    </w:p>
    <w:p w14:paraId="5F08A80A" w14:textId="77777777" w:rsidR="00BC60A2" w:rsidRDefault="00BC60A2">
      <w:pPr>
        <w:pStyle w:val="BodyText"/>
        <w:spacing w:before="29"/>
      </w:pPr>
    </w:p>
    <w:p w14:paraId="5F08A80B" w14:textId="77777777" w:rsidR="00BC60A2" w:rsidRDefault="006B4892">
      <w:pPr>
        <w:pStyle w:val="BodyText"/>
        <w:spacing w:before="1"/>
        <w:ind w:left="144"/>
      </w:pPr>
      <w:r>
        <w:rPr>
          <w:b/>
          <w:spacing w:val="-2"/>
        </w:rPr>
        <w:t>Address</w:t>
      </w:r>
      <w:r>
        <w:rPr>
          <w:spacing w:val="-2"/>
        </w:rPr>
        <w:t>:</w:t>
      </w:r>
      <w:r>
        <w:rPr>
          <w:spacing w:val="61"/>
          <w:w w:val="150"/>
        </w:rPr>
        <w:t xml:space="preserve">   </w:t>
      </w: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5F08A80C" w14:textId="77777777" w:rsidR="00BC60A2" w:rsidRDefault="00BC60A2">
      <w:pPr>
        <w:pStyle w:val="BodyText"/>
        <w:spacing w:before="30"/>
      </w:pPr>
    </w:p>
    <w:p w14:paraId="5F08A80D" w14:textId="77777777" w:rsidR="00BC60A2" w:rsidRDefault="006B4892">
      <w:pPr>
        <w:pStyle w:val="BodyText"/>
        <w:tabs>
          <w:tab w:val="left" w:pos="2479"/>
        </w:tabs>
        <w:ind w:left="144"/>
      </w:pPr>
      <w:r>
        <w:rPr>
          <w:b/>
        </w:rPr>
        <w:t>Telephone</w:t>
      </w:r>
      <w:r>
        <w:rPr>
          <w:b/>
          <w:spacing w:val="-7"/>
        </w:rPr>
        <w:t xml:space="preserve"> </w:t>
      </w:r>
      <w:r>
        <w:rPr>
          <w:b/>
        </w:rPr>
        <w:t>Number:</w:t>
      </w:r>
      <w:r>
        <w:rPr>
          <w:b/>
          <w:spacing w:val="42"/>
        </w:rPr>
        <w:t xml:space="preserve"> </w:t>
      </w:r>
      <w:r>
        <w:rPr>
          <w:b/>
          <w:spacing w:val="-10"/>
        </w:rPr>
        <w:t>(</w:t>
      </w:r>
      <w:r>
        <w:rPr>
          <w:b/>
        </w:rPr>
        <w:tab/>
        <w:t>)</w:t>
      </w:r>
      <w:r>
        <w:rPr>
          <w:b/>
          <w:spacing w:val="73"/>
        </w:rPr>
        <w:t xml:space="preserve"> </w:t>
      </w:r>
      <w:r>
        <w:t>......................................</w:t>
      </w:r>
      <w:r>
        <w:rPr>
          <w:b/>
        </w:rPr>
        <w:t>Email:</w:t>
      </w:r>
      <w:r>
        <w:rPr>
          <w:b/>
          <w:spacing w:val="33"/>
        </w:rPr>
        <w:t xml:space="preserve">  </w:t>
      </w:r>
      <w:r>
        <w:rPr>
          <w:spacing w:val="-2"/>
        </w:rPr>
        <w:t>......................................................................................</w:t>
      </w:r>
    </w:p>
    <w:p w14:paraId="5F08A80E" w14:textId="77777777" w:rsidR="00BC60A2" w:rsidRDefault="006B4892">
      <w:pPr>
        <w:spacing w:before="178"/>
        <w:ind w:left="144"/>
        <w:rPr>
          <w:sz w:val="20"/>
        </w:rPr>
      </w:pPr>
      <w:r>
        <w:rPr>
          <w:b/>
          <w:sz w:val="20"/>
        </w:rPr>
        <w:t>Description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Requesting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Entity’s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(if applicable):</w:t>
      </w:r>
      <w:r>
        <w:rPr>
          <w:b/>
          <w:spacing w:val="4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</w:t>
      </w:r>
    </w:p>
    <w:p w14:paraId="5F08A80F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0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1" w14:textId="77777777" w:rsidR="00BC60A2" w:rsidRDefault="006B4892">
      <w:pPr>
        <w:spacing w:before="178"/>
        <w:ind w:left="59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</w:p>
    <w:p w14:paraId="5F08A812" w14:textId="77777777" w:rsidR="00BC60A2" w:rsidRDefault="006B4892">
      <w:pPr>
        <w:pStyle w:val="Heading1"/>
        <w:numPr>
          <w:ilvl w:val="0"/>
          <w:numId w:val="1"/>
        </w:numPr>
        <w:tabs>
          <w:tab w:val="left" w:pos="571"/>
        </w:tabs>
        <w:spacing w:before="1"/>
        <w:ind w:hanging="427"/>
      </w:pPr>
      <w:r>
        <w:rPr>
          <w:color w:val="0071BC"/>
        </w:rPr>
        <w:t>Information</w:t>
      </w:r>
      <w:r>
        <w:rPr>
          <w:color w:val="0071BC"/>
          <w:spacing w:val="-7"/>
        </w:rPr>
        <w:t xml:space="preserve"> </w:t>
      </w:r>
      <w:r>
        <w:rPr>
          <w:color w:val="0071BC"/>
          <w:spacing w:val="-2"/>
        </w:rPr>
        <w:t>request</w:t>
      </w:r>
    </w:p>
    <w:p w14:paraId="5F08A813" w14:textId="77777777" w:rsidR="00BC60A2" w:rsidRDefault="006B4892">
      <w:pPr>
        <w:spacing w:before="158"/>
        <w:ind w:left="144"/>
        <w:rPr>
          <w:sz w:val="20"/>
        </w:rPr>
      </w:pPr>
      <w:r>
        <w:rPr>
          <w:b/>
          <w:sz w:val="20"/>
        </w:rPr>
        <w:t>Description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requested:</w:t>
      </w:r>
      <w:r>
        <w:rPr>
          <w:b/>
          <w:spacing w:val="18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</w:t>
      </w:r>
    </w:p>
    <w:p w14:paraId="5F08A814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5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6" w14:textId="77777777" w:rsidR="00BC60A2" w:rsidRDefault="006B4892">
      <w:pPr>
        <w:spacing w:before="179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7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8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9" w14:textId="77777777" w:rsidR="00BC60A2" w:rsidRDefault="006B4892">
      <w:pPr>
        <w:pStyle w:val="BodyText"/>
        <w:spacing w:before="178" w:line="261" w:lineRule="auto"/>
        <w:ind w:left="144"/>
      </w:pPr>
      <w:r>
        <w:t>Note: 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request relates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customer,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name, supply address, NMI etc.)</w:t>
      </w:r>
    </w:p>
    <w:p w14:paraId="5F08A81A" w14:textId="77777777" w:rsidR="00BC60A2" w:rsidRDefault="006B4892">
      <w:pPr>
        <w:pStyle w:val="BodyText"/>
        <w:spacing w:before="157"/>
        <w:ind w:left="144"/>
      </w:pPr>
      <w:r>
        <w:rPr>
          <w:b/>
        </w:rPr>
        <w:t>Proposed</w:t>
      </w:r>
      <w:r>
        <w:rPr>
          <w:b/>
          <w:spacing w:val="63"/>
          <w:w w:val="150"/>
        </w:rPr>
        <w:t xml:space="preserve"> </w:t>
      </w:r>
      <w:r>
        <w:rPr>
          <w:b/>
        </w:rPr>
        <w:t>use</w:t>
      </w:r>
      <w:r>
        <w:rPr>
          <w:b/>
          <w:spacing w:val="68"/>
          <w:w w:val="150"/>
        </w:rPr>
        <w:t xml:space="preserve"> </w:t>
      </w:r>
      <w:r>
        <w:rPr>
          <w:b/>
        </w:rPr>
        <w:t>of</w:t>
      </w:r>
      <w:r>
        <w:rPr>
          <w:b/>
          <w:spacing w:val="71"/>
          <w:w w:val="150"/>
        </w:rPr>
        <w:t xml:space="preserve"> </w:t>
      </w:r>
      <w:r>
        <w:rPr>
          <w:b/>
          <w:spacing w:val="-2"/>
        </w:rPr>
        <w:t>information: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5F08A81B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C" w14:textId="77777777" w:rsidR="00BC60A2" w:rsidRDefault="006B4892">
      <w:pPr>
        <w:spacing w:before="178"/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D" w14:textId="77777777" w:rsidR="00BC60A2" w:rsidRDefault="00BC60A2">
      <w:pPr>
        <w:pStyle w:val="BodyText"/>
        <w:spacing w:before="30"/>
      </w:pPr>
    </w:p>
    <w:p w14:paraId="5F08A81E" w14:textId="77777777" w:rsidR="00BC60A2" w:rsidRDefault="006B4892">
      <w:pPr>
        <w:ind w:left="18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F08A81F" w14:textId="77777777" w:rsidR="00BC60A2" w:rsidRDefault="00BC60A2">
      <w:pPr>
        <w:pStyle w:val="BodyText"/>
        <w:spacing w:before="30"/>
      </w:pPr>
    </w:p>
    <w:p w14:paraId="5F08A820" w14:textId="1FE87856" w:rsidR="00BC60A2" w:rsidRDefault="006B4892">
      <w:pPr>
        <w:pStyle w:val="BodyText"/>
        <w:spacing w:line="259" w:lineRule="auto"/>
        <w:ind w:left="144"/>
      </w:pPr>
      <w:r>
        <w:rPr>
          <w:b/>
        </w:rPr>
        <w:t>Customer</w:t>
      </w:r>
      <w:r>
        <w:rPr>
          <w:b/>
          <w:spacing w:val="-2"/>
        </w:rPr>
        <w:t xml:space="preserve"> </w:t>
      </w:r>
      <w:r>
        <w:rPr>
          <w:b/>
        </w:rPr>
        <w:t>consent?</w:t>
      </w:r>
      <w:r>
        <w:rPr>
          <w:b/>
          <w:spacing w:val="-2"/>
        </w:rPr>
        <w:t xml:space="preserve"> </w:t>
      </w:r>
      <w:r>
        <w:t>If the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of JEN,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the customer’s</w:t>
      </w:r>
      <w:r>
        <w:rPr>
          <w:spacing w:val="-4"/>
        </w:rPr>
        <w:t xml:space="preserve"> </w:t>
      </w:r>
      <w:r>
        <w:t>consent for disclosure</w:t>
      </w:r>
      <w:r>
        <w:rPr>
          <w:spacing w:val="-1"/>
        </w:rPr>
        <w:t xml:space="preserve"> </w:t>
      </w:r>
      <w:r>
        <w:t>of their</w:t>
      </w:r>
      <w:r>
        <w:rPr>
          <w:spacing w:val="-2"/>
        </w:rPr>
        <w:t xml:space="preserve"> </w:t>
      </w:r>
      <w:r>
        <w:t>information to</w:t>
      </w:r>
      <w:r>
        <w:rPr>
          <w:spacing w:val="-6"/>
        </w:rPr>
        <w:t xml:space="preserve"> </w:t>
      </w:r>
      <w:r>
        <w:t>you?</w:t>
      </w:r>
      <w:r>
        <w:rPr>
          <w:spacing w:val="-1"/>
        </w:rPr>
        <w:t xml:space="preserve"> </w:t>
      </w:r>
      <w:r>
        <w:t>Please note that JEN may contact the customer to confirm whether or not consent has been provided.</w:t>
      </w:r>
    </w:p>
    <w:p w14:paraId="5F08A821" w14:textId="77777777" w:rsidR="00BC60A2" w:rsidRDefault="00BC60A2">
      <w:pPr>
        <w:pStyle w:val="BodyText"/>
        <w:spacing w:before="4"/>
      </w:pPr>
    </w:p>
    <w:p w14:paraId="5F08A822" w14:textId="77777777" w:rsidR="00BC60A2" w:rsidRDefault="006B4892">
      <w:pPr>
        <w:pStyle w:val="ListParagraph"/>
        <w:numPr>
          <w:ilvl w:val="0"/>
          <w:numId w:val="3"/>
        </w:numPr>
        <w:tabs>
          <w:tab w:val="left" w:pos="493"/>
          <w:tab w:val="left" w:pos="1157"/>
        </w:tabs>
        <w:ind w:left="493" w:hanging="349"/>
        <w:rPr>
          <w:sz w:val="20"/>
        </w:rPr>
      </w:pP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rFonts w:ascii="Wingdings 2" w:hAnsi="Wingdings 2"/>
          <w:sz w:val="36"/>
        </w:rPr>
        <w:t></w:t>
      </w:r>
      <w:r>
        <w:rPr>
          <w:sz w:val="20"/>
        </w:rPr>
        <w:t>If</w:t>
      </w:r>
      <w:r>
        <w:rPr>
          <w:spacing w:val="53"/>
          <w:sz w:val="20"/>
        </w:rPr>
        <w:t xml:space="preserve"> </w:t>
      </w:r>
      <w:r>
        <w:rPr>
          <w:sz w:val="20"/>
        </w:rPr>
        <w:t>no,</w:t>
      </w:r>
      <w:r>
        <w:rPr>
          <w:spacing w:val="53"/>
          <w:sz w:val="20"/>
        </w:rPr>
        <w:t xml:space="preserve"> </w:t>
      </w:r>
      <w:r>
        <w:rPr>
          <w:sz w:val="20"/>
        </w:rPr>
        <w:t>why</w:t>
      </w:r>
      <w:r>
        <w:rPr>
          <w:spacing w:val="49"/>
          <w:sz w:val="20"/>
        </w:rPr>
        <w:t xml:space="preserve"> </w:t>
      </w:r>
      <w:r>
        <w:rPr>
          <w:sz w:val="20"/>
        </w:rPr>
        <w:t>not?</w:t>
      </w:r>
      <w:r>
        <w:rPr>
          <w:spacing w:val="59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....................................................................................................................................</w:t>
      </w:r>
    </w:p>
    <w:p w14:paraId="5F08A823" w14:textId="77777777" w:rsidR="00BC60A2" w:rsidRDefault="00BC60A2">
      <w:pPr>
        <w:pStyle w:val="ListParagraph"/>
        <w:rPr>
          <w:sz w:val="20"/>
        </w:rPr>
        <w:sectPr w:rsidR="00BC60A2">
          <w:type w:val="continuous"/>
          <w:pgSz w:w="11910" w:h="16840"/>
          <w:pgMar w:top="1680" w:right="566" w:bottom="280" w:left="850" w:header="720" w:footer="720" w:gutter="0"/>
          <w:cols w:space="720"/>
        </w:sectPr>
      </w:pPr>
    </w:p>
    <w:p w14:paraId="5F08A824" w14:textId="77777777" w:rsidR="00BC60A2" w:rsidRDefault="006B4892">
      <w:pPr>
        <w:pStyle w:val="Heading1"/>
        <w:numPr>
          <w:ilvl w:val="0"/>
          <w:numId w:val="1"/>
        </w:numPr>
        <w:tabs>
          <w:tab w:val="left" w:pos="571"/>
        </w:tabs>
        <w:spacing w:before="65"/>
        <w:ind w:hanging="427"/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5F08A83C" wp14:editId="5F08A83D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9040" cy="10691495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DBE633B4-9A78-4780-9080-7821EF8E89C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1BC"/>
        </w:rPr>
        <w:t>Acknowledgement</w:t>
      </w:r>
      <w:r>
        <w:rPr>
          <w:color w:val="0071BC"/>
          <w:spacing w:val="-11"/>
        </w:rPr>
        <w:t xml:space="preserve"> </w:t>
      </w:r>
      <w:r>
        <w:rPr>
          <w:color w:val="0071BC"/>
        </w:rPr>
        <w:t>and</w:t>
      </w:r>
      <w:r>
        <w:rPr>
          <w:color w:val="0071BC"/>
          <w:spacing w:val="-13"/>
        </w:rPr>
        <w:t xml:space="preserve"> </w:t>
      </w:r>
      <w:r>
        <w:rPr>
          <w:color w:val="0071BC"/>
          <w:spacing w:val="-2"/>
        </w:rPr>
        <w:t>authority</w:t>
      </w:r>
    </w:p>
    <w:p w14:paraId="5F08A825" w14:textId="77777777" w:rsidR="00BC60A2" w:rsidRDefault="00BC60A2">
      <w:pPr>
        <w:pStyle w:val="BodyText"/>
        <w:spacing w:before="1"/>
        <w:rPr>
          <w:b/>
        </w:rPr>
      </w:pPr>
    </w:p>
    <w:p w14:paraId="5F08A826" w14:textId="77777777" w:rsidR="00BC60A2" w:rsidRDefault="006B4892">
      <w:pPr>
        <w:pStyle w:val="ListParagraph"/>
        <w:numPr>
          <w:ilvl w:val="0"/>
          <w:numId w:val="2"/>
        </w:numPr>
        <w:tabs>
          <w:tab w:val="left" w:pos="434"/>
          <w:tab w:val="left" w:pos="436"/>
        </w:tabs>
        <w:spacing w:before="0"/>
        <w:ind w:right="8"/>
        <w:rPr>
          <w:sz w:val="18"/>
        </w:rPr>
      </w:pPr>
      <w:r>
        <w:rPr>
          <w:sz w:val="18"/>
        </w:rPr>
        <w:t>You acknowledge</w:t>
      </w:r>
      <w:r>
        <w:rPr>
          <w:spacing w:val="-4"/>
          <w:sz w:val="18"/>
        </w:rPr>
        <w:t xml:space="preserve"> </w:t>
      </w:r>
      <w:r>
        <w:rPr>
          <w:sz w:val="18"/>
        </w:rPr>
        <w:t>that we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assessed your</w:t>
      </w:r>
      <w:r>
        <w:rPr>
          <w:spacing w:val="-2"/>
          <w:sz w:val="18"/>
        </w:rPr>
        <w:t xml:space="preserve"> </w:t>
      </w:r>
      <w:r>
        <w:rPr>
          <w:sz w:val="18"/>
        </w:rPr>
        <w:t>request 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provided in</w:t>
      </w:r>
      <w:r>
        <w:rPr>
          <w:spacing w:val="-4"/>
          <w:sz w:val="18"/>
        </w:rPr>
        <w:t xml:space="preserve"> </w:t>
      </w:r>
      <w:r>
        <w:rPr>
          <w:sz w:val="18"/>
        </w:rPr>
        <w:t>this form and</w:t>
      </w:r>
      <w:r>
        <w:rPr>
          <w:spacing w:val="-3"/>
          <w:sz w:val="18"/>
        </w:rPr>
        <w:t xml:space="preserve"> </w:t>
      </w:r>
      <w:r>
        <w:rPr>
          <w:sz w:val="18"/>
        </w:rPr>
        <w:t>you confirm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the information provided in this form is true and correct.</w:t>
      </w:r>
    </w:p>
    <w:p w14:paraId="5F08A827" w14:textId="77777777" w:rsidR="00BC60A2" w:rsidRDefault="00BC60A2">
      <w:pPr>
        <w:pStyle w:val="BodyText"/>
        <w:spacing w:before="22"/>
        <w:rPr>
          <w:sz w:val="18"/>
        </w:rPr>
      </w:pPr>
    </w:p>
    <w:p w14:paraId="5F08A828" w14:textId="77777777" w:rsidR="00BC60A2" w:rsidRDefault="006B4892">
      <w:pPr>
        <w:pStyle w:val="ListParagraph"/>
        <w:numPr>
          <w:ilvl w:val="0"/>
          <w:numId w:val="2"/>
        </w:numPr>
        <w:tabs>
          <w:tab w:val="left" w:pos="434"/>
        </w:tabs>
        <w:ind w:left="434" w:hanging="358"/>
        <w:rPr>
          <w:sz w:val="18"/>
        </w:rPr>
      </w:pP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agree</w:t>
      </w:r>
      <w:r>
        <w:rPr>
          <w:spacing w:val="-5"/>
          <w:sz w:val="18"/>
        </w:rPr>
        <w:t xml:space="preserve"> </w:t>
      </w:r>
      <w:r>
        <w:rPr>
          <w:sz w:val="18"/>
        </w:rPr>
        <w:t>to notify</w:t>
      </w:r>
      <w:r>
        <w:rPr>
          <w:spacing w:val="-2"/>
          <w:sz w:val="18"/>
        </w:rPr>
        <w:t xml:space="preserve"> </w:t>
      </w:r>
      <w:r>
        <w:rPr>
          <w:sz w:val="18"/>
        </w:rPr>
        <w:t>us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incorrect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changes.</w:t>
      </w:r>
    </w:p>
    <w:p w14:paraId="5F08A829" w14:textId="77777777" w:rsidR="00BC60A2" w:rsidRDefault="00BC60A2">
      <w:pPr>
        <w:pStyle w:val="BodyText"/>
        <w:spacing w:before="32"/>
        <w:rPr>
          <w:sz w:val="18"/>
        </w:rPr>
      </w:pPr>
    </w:p>
    <w:p w14:paraId="5F08A82A" w14:textId="77777777" w:rsidR="00BC60A2" w:rsidRDefault="006B4892">
      <w:pPr>
        <w:pStyle w:val="ListParagraph"/>
        <w:numPr>
          <w:ilvl w:val="0"/>
          <w:numId w:val="2"/>
        </w:numPr>
        <w:tabs>
          <w:tab w:val="left" w:pos="434"/>
          <w:tab w:val="left" w:pos="436"/>
        </w:tabs>
        <w:spacing w:before="0"/>
        <w:ind w:right="181"/>
        <w:rPr>
          <w:sz w:val="18"/>
        </w:rPr>
      </w:pPr>
      <w:r>
        <w:rPr>
          <w:sz w:val="18"/>
        </w:rPr>
        <w:t>You acknowledge and accept to our collection, use and disclosure of the personal information included in this application according</w:t>
      </w:r>
      <w:r>
        <w:rPr>
          <w:spacing w:val="-3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privacy policy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is available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website. Please</w:t>
      </w:r>
      <w:r>
        <w:rPr>
          <w:spacing w:val="-4"/>
          <w:sz w:val="18"/>
        </w:rPr>
        <w:t xml:space="preserve"> </w:t>
      </w:r>
      <w:r>
        <w:rPr>
          <w:sz w:val="18"/>
        </w:rPr>
        <w:t>contact us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would</w:t>
      </w:r>
      <w:r>
        <w:rPr>
          <w:spacing w:val="-4"/>
          <w:sz w:val="18"/>
        </w:rPr>
        <w:t xml:space="preserve"> </w:t>
      </w:r>
      <w:r>
        <w:rPr>
          <w:sz w:val="18"/>
        </w:rPr>
        <w:t>like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hard-copy of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privacy policy and we will post you a copy.</w:t>
      </w:r>
    </w:p>
    <w:p w14:paraId="5F08A82B" w14:textId="77777777" w:rsidR="00BC60A2" w:rsidRDefault="00BC60A2">
      <w:pPr>
        <w:pStyle w:val="BodyText"/>
        <w:spacing w:before="31"/>
        <w:rPr>
          <w:sz w:val="18"/>
        </w:rPr>
      </w:pPr>
    </w:p>
    <w:p w14:paraId="5F08A82C" w14:textId="77777777" w:rsidR="00BC60A2" w:rsidRDefault="006B4892">
      <w:pPr>
        <w:pStyle w:val="ListParagraph"/>
        <w:numPr>
          <w:ilvl w:val="0"/>
          <w:numId w:val="2"/>
        </w:numPr>
        <w:tabs>
          <w:tab w:val="left" w:pos="434"/>
          <w:tab w:val="left" w:pos="436"/>
        </w:tabs>
        <w:ind w:right="199"/>
        <w:rPr>
          <w:sz w:val="18"/>
        </w:rPr>
      </w:pPr>
      <w:r>
        <w:rPr>
          <w:sz w:val="18"/>
        </w:rPr>
        <w:t>You acknowledge</w:t>
      </w:r>
      <w:r>
        <w:rPr>
          <w:spacing w:val="-3"/>
          <w:sz w:val="18"/>
        </w:rPr>
        <w:t xml:space="preserve"> </w:t>
      </w:r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will only</w:t>
      </w:r>
      <w:r>
        <w:rPr>
          <w:spacing w:val="-3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you 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same</w:t>
      </w:r>
      <w:r>
        <w:rPr>
          <w:spacing w:val="-8"/>
          <w:sz w:val="18"/>
        </w:rPr>
        <w:t xml:space="preserve"> </w:t>
      </w:r>
      <w:r>
        <w:rPr>
          <w:sz w:val="18"/>
        </w:rPr>
        <w:t>kind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 Related Electricity Service Provider (</w:t>
      </w:r>
      <w:r>
        <w:rPr>
          <w:b/>
          <w:sz w:val="18"/>
        </w:rPr>
        <w:t>RESP</w:t>
      </w:r>
      <w:r>
        <w:rPr>
          <w:sz w:val="18"/>
        </w:rPr>
        <w:t>) who</w:t>
      </w:r>
      <w:r>
        <w:rPr>
          <w:spacing w:val="-2"/>
          <w:sz w:val="18"/>
        </w:rPr>
        <w:t xml:space="preserve"> </w:t>
      </w:r>
      <w:r>
        <w:rPr>
          <w:sz w:val="18"/>
        </w:rPr>
        <w:t>is also a competitor of the Requesting Entity named in this</w:t>
      </w:r>
      <w:r>
        <w:rPr>
          <w:spacing w:val="-1"/>
          <w:sz w:val="18"/>
        </w:rPr>
        <w:t xml:space="preserve"> </w:t>
      </w:r>
      <w:r>
        <w:rPr>
          <w:sz w:val="18"/>
        </w:rPr>
        <w:t>form, or if there</w:t>
      </w:r>
      <w:r>
        <w:rPr>
          <w:spacing w:val="40"/>
          <w:sz w:val="18"/>
        </w:rPr>
        <w:t xml:space="preserve"> </w:t>
      </w:r>
      <w:r>
        <w:rPr>
          <w:sz w:val="18"/>
        </w:rPr>
        <w:t>is a permitted exemption for disclosure</w:t>
      </w:r>
      <w:r>
        <w:rPr>
          <w:spacing w:val="40"/>
          <w:sz w:val="18"/>
        </w:rPr>
        <w:t xml:space="preserve"> </w:t>
      </w:r>
      <w:r>
        <w:rPr>
          <w:sz w:val="18"/>
        </w:rPr>
        <w:t>(e.g. customer consent obtained; information disclosed is solely for research; or enables JEN to provide distribution services).</w:t>
      </w:r>
    </w:p>
    <w:p w14:paraId="5F08A82D" w14:textId="77777777" w:rsidR="00BC60A2" w:rsidRDefault="00BC60A2">
      <w:pPr>
        <w:pStyle w:val="BodyText"/>
        <w:rPr>
          <w:sz w:val="18"/>
        </w:rPr>
      </w:pPr>
    </w:p>
    <w:p w14:paraId="5F08A82E" w14:textId="77777777" w:rsidR="00BC60A2" w:rsidRDefault="00BC60A2">
      <w:pPr>
        <w:pStyle w:val="BodyText"/>
        <w:rPr>
          <w:sz w:val="18"/>
        </w:rPr>
      </w:pPr>
    </w:p>
    <w:p w14:paraId="5F08A82F" w14:textId="77777777" w:rsidR="00BC60A2" w:rsidRDefault="00BC60A2">
      <w:pPr>
        <w:pStyle w:val="BodyText"/>
        <w:rPr>
          <w:sz w:val="18"/>
        </w:rPr>
      </w:pPr>
    </w:p>
    <w:p w14:paraId="5F08A830" w14:textId="77777777" w:rsidR="00BC60A2" w:rsidRDefault="00BC60A2">
      <w:pPr>
        <w:pStyle w:val="BodyText"/>
        <w:rPr>
          <w:sz w:val="18"/>
        </w:rPr>
      </w:pPr>
    </w:p>
    <w:p w14:paraId="5F08A831" w14:textId="77777777" w:rsidR="00BC60A2" w:rsidRDefault="00BC60A2">
      <w:pPr>
        <w:pStyle w:val="BodyText"/>
        <w:spacing w:before="34"/>
        <w:rPr>
          <w:sz w:val="18"/>
        </w:rPr>
      </w:pPr>
    </w:p>
    <w:p w14:paraId="5F08A832" w14:textId="77777777" w:rsidR="00BC60A2" w:rsidRDefault="006B4892">
      <w:pPr>
        <w:pStyle w:val="BodyText"/>
        <w:ind w:left="144"/>
      </w:pPr>
      <w:r>
        <w:rPr>
          <w:b/>
          <w:spacing w:val="-2"/>
        </w:rPr>
        <w:t>Signature:</w:t>
      </w:r>
      <w:r>
        <w:rPr>
          <w:b/>
          <w:spacing w:val="-6"/>
        </w:rPr>
        <w:t xml:space="preserve"> </w:t>
      </w:r>
      <w:r>
        <w:rPr>
          <w:spacing w:val="-2"/>
        </w:rPr>
        <w:t>.....................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………………………………………………………………..</w:t>
      </w:r>
      <w:r>
        <w:rPr>
          <w:b/>
          <w:spacing w:val="-2"/>
        </w:rPr>
        <w:t>Date:</w:t>
      </w:r>
      <w:r>
        <w:rPr>
          <w:b/>
          <w:spacing w:val="79"/>
          <w:w w:val="150"/>
        </w:rPr>
        <w:t xml:space="preserve"> </w:t>
      </w:r>
      <w:r>
        <w:rPr>
          <w:spacing w:val="-2"/>
        </w:rPr>
        <w:t>............................................</w:t>
      </w:r>
    </w:p>
    <w:p w14:paraId="5F08A833" w14:textId="77777777" w:rsidR="00BC60A2" w:rsidRDefault="00BC60A2">
      <w:pPr>
        <w:pStyle w:val="BodyText"/>
      </w:pPr>
    </w:p>
    <w:p w14:paraId="5F08A834" w14:textId="77777777" w:rsidR="00BC60A2" w:rsidRDefault="00BC60A2">
      <w:pPr>
        <w:pStyle w:val="BodyText"/>
      </w:pPr>
    </w:p>
    <w:p w14:paraId="5F08A835" w14:textId="77777777" w:rsidR="00BC60A2" w:rsidRDefault="00BC60A2">
      <w:pPr>
        <w:pStyle w:val="BodyText"/>
      </w:pPr>
    </w:p>
    <w:p w14:paraId="5F08A836" w14:textId="77777777" w:rsidR="00BC60A2" w:rsidRDefault="00BC60A2">
      <w:pPr>
        <w:pStyle w:val="BodyText"/>
        <w:spacing w:before="127"/>
      </w:pPr>
    </w:p>
    <w:p w14:paraId="5F08A837" w14:textId="77777777" w:rsidR="00BC60A2" w:rsidRDefault="006B4892">
      <w:pPr>
        <w:pStyle w:val="Heading1"/>
        <w:ind w:left="172" w:firstLine="0"/>
      </w:pPr>
      <w:r>
        <w:rPr>
          <w:color w:val="0071BC"/>
        </w:rPr>
        <w:t>Please</w:t>
      </w:r>
      <w:r>
        <w:rPr>
          <w:color w:val="0071BC"/>
          <w:spacing w:val="-6"/>
        </w:rPr>
        <w:t xml:space="preserve"> </w:t>
      </w:r>
      <w:r>
        <w:rPr>
          <w:color w:val="0071BC"/>
        </w:rPr>
        <w:t>return</w:t>
      </w:r>
      <w:r>
        <w:rPr>
          <w:color w:val="0071BC"/>
          <w:spacing w:val="-7"/>
        </w:rPr>
        <w:t xml:space="preserve"> </w:t>
      </w:r>
      <w:r>
        <w:rPr>
          <w:color w:val="0071BC"/>
        </w:rPr>
        <w:t>the</w:t>
      </w:r>
      <w:r>
        <w:rPr>
          <w:color w:val="0071BC"/>
          <w:spacing w:val="-5"/>
        </w:rPr>
        <w:t xml:space="preserve"> </w:t>
      </w:r>
      <w:r>
        <w:rPr>
          <w:color w:val="0071BC"/>
        </w:rPr>
        <w:t>completed</w:t>
      </w:r>
      <w:r>
        <w:rPr>
          <w:color w:val="0071BC"/>
          <w:spacing w:val="-7"/>
        </w:rPr>
        <w:t xml:space="preserve"> </w:t>
      </w:r>
      <w:r>
        <w:rPr>
          <w:color w:val="0071BC"/>
        </w:rPr>
        <w:t>form</w:t>
      </w:r>
      <w:r>
        <w:rPr>
          <w:color w:val="0071BC"/>
          <w:spacing w:val="-5"/>
        </w:rPr>
        <w:t xml:space="preserve"> to:</w:t>
      </w:r>
    </w:p>
    <w:p w14:paraId="5F08A838" w14:textId="77777777" w:rsidR="00BC60A2" w:rsidRDefault="00BC60A2">
      <w:pPr>
        <w:pStyle w:val="BodyText"/>
        <w:spacing w:before="1"/>
        <w:rPr>
          <w:b/>
        </w:rPr>
      </w:pPr>
    </w:p>
    <w:p w14:paraId="5F08A839" w14:textId="7D74EF85" w:rsidR="00BC60A2" w:rsidRDefault="006B4892">
      <w:pPr>
        <w:pStyle w:val="BodyText"/>
        <w:tabs>
          <w:tab w:val="left" w:pos="5478"/>
        </w:tabs>
        <w:ind w:left="172"/>
      </w:pPr>
      <w:r>
        <w:rPr>
          <w:b/>
        </w:rPr>
        <w:t>Email</w:t>
      </w:r>
      <w:r>
        <w:t>:</w:t>
      </w:r>
      <w:r>
        <w:rPr>
          <w:spacing w:val="-5"/>
        </w:rPr>
        <w:t xml:space="preserve"> </w:t>
      </w:r>
      <w:r>
        <w:rPr>
          <w:color w:val="0462C1"/>
          <w:spacing w:val="-2"/>
          <w:u w:val="single" w:color="0462C1"/>
        </w:rPr>
        <w:t>regcompliance@Jemena.com.au</w:t>
      </w:r>
      <w:r>
        <w:rPr>
          <w:color w:val="0462C1"/>
        </w:rPr>
        <w:tab/>
      </w:r>
      <w:r>
        <w:rPr>
          <w:b/>
        </w:rPr>
        <w:t>Address</w:t>
      </w:r>
      <w:r>
        <w:t>:</w:t>
      </w:r>
      <w:r>
        <w:rPr>
          <w:spacing w:val="-7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16182,</w:t>
      </w:r>
      <w:r>
        <w:rPr>
          <w:spacing w:val="-4"/>
        </w:rPr>
        <w:t xml:space="preserve"> </w:t>
      </w:r>
      <w:r>
        <w:t>Melbourne</w:t>
      </w:r>
      <w:r>
        <w:rPr>
          <w:spacing w:val="-7"/>
        </w:rPr>
        <w:t xml:space="preserve"> </w:t>
      </w:r>
      <w:r>
        <w:t>VIC</w:t>
      </w:r>
      <w:r>
        <w:rPr>
          <w:spacing w:val="-11"/>
        </w:rPr>
        <w:t xml:space="preserve"> </w:t>
      </w:r>
      <w:r>
        <w:rPr>
          <w:spacing w:val="-4"/>
        </w:rPr>
        <w:t>3000</w:t>
      </w:r>
    </w:p>
    <w:sectPr w:rsidR="00BC60A2">
      <w:pgSz w:w="11910" w:h="16840"/>
      <w:pgMar w:top="13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B4D"/>
    <w:multiLevelType w:val="hybridMultilevel"/>
    <w:tmpl w:val="01E87C76"/>
    <w:lvl w:ilvl="0" w:tplc="47BAFA8C">
      <w:start w:val="1"/>
      <w:numFmt w:val="decimal"/>
      <w:lvlText w:val="%1."/>
      <w:lvlJc w:val="left"/>
      <w:pPr>
        <w:ind w:left="571" w:hanging="428"/>
      </w:pPr>
      <w:rPr>
        <w:rFonts w:ascii="Arial" w:eastAsia="Arial" w:hAnsi="Arial" w:cs="Arial" w:hint="default"/>
        <w:b/>
        <w:bCs/>
        <w:i w:val="0"/>
        <w:iCs w:val="0"/>
        <w:color w:val="0071BC"/>
        <w:spacing w:val="-2"/>
        <w:w w:val="100"/>
        <w:sz w:val="20"/>
        <w:szCs w:val="20"/>
        <w:lang w:val="en-US" w:eastAsia="en-US" w:bidi="ar-SA"/>
      </w:rPr>
    </w:lvl>
    <w:lvl w:ilvl="1" w:tplc="8AF096D2">
      <w:numFmt w:val="bullet"/>
      <w:lvlText w:val="•"/>
      <w:lvlJc w:val="left"/>
      <w:pPr>
        <w:ind w:left="1570" w:hanging="428"/>
      </w:pPr>
      <w:rPr>
        <w:rFonts w:hint="default"/>
        <w:lang w:val="en-US" w:eastAsia="en-US" w:bidi="ar-SA"/>
      </w:rPr>
    </w:lvl>
    <w:lvl w:ilvl="2" w:tplc="7D5CBB3C">
      <w:numFmt w:val="bullet"/>
      <w:lvlText w:val="•"/>
      <w:lvlJc w:val="left"/>
      <w:pPr>
        <w:ind w:left="2561" w:hanging="428"/>
      </w:pPr>
      <w:rPr>
        <w:rFonts w:hint="default"/>
        <w:lang w:val="en-US" w:eastAsia="en-US" w:bidi="ar-SA"/>
      </w:rPr>
    </w:lvl>
    <w:lvl w:ilvl="3" w:tplc="A260B6B2">
      <w:numFmt w:val="bullet"/>
      <w:lvlText w:val="•"/>
      <w:lvlJc w:val="left"/>
      <w:pPr>
        <w:ind w:left="3552" w:hanging="428"/>
      </w:pPr>
      <w:rPr>
        <w:rFonts w:hint="default"/>
        <w:lang w:val="en-US" w:eastAsia="en-US" w:bidi="ar-SA"/>
      </w:rPr>
    </w:lvl>
    <w:lvl w:ilvl="4" w:tplc="45B830F6">
      <w:numFmt w:val="bullet"/>
      <w:lvlText w:val="•"/>
      <w:lvlJc w:val="left"/>
      <w:pPr>
        <w:ind w:left="4543" w:hanging="428"/>
      </w:pPr>
      <w:rPr>
        <w:rFonts w:hint="default"/>
        <w:lang w:val="en-US" w:eastAsia="en-US" w:bidi="ar-SA"/>
      </w:rPr>
    </w:lvl>
    <w:lvl w:ilvl="5" w:tplc="B5004C76">
      <w:numFmt w:val="bullet"/>
      <w:lvlText w:val="•"/>
      <w:lvlJc w:val="left"/>
      <w:pPr>
        <w:ind w:left="5534" w:hanging="428"/>
      </w:pPr>
      <w:rPr>
        <w:rFonts w:hint="default"/>
        <w:lang w:val="en-US" w:eastAsia="en-US" w:bidi="ar-SA"/>
      </w:rPr>
    </w:lvl>
    <w:lvl w:ilvl="6" w:tplc="E16A5970">
      <w:numFmt w:val="bullet"/>
      <w:lvlText w:val="•"/>
      <w:lvlJc w:val="left"/>
      <w:pPr>
        <w:ind w:left="6524" w:hanging="428"/>
      </w:pPr>
      <w:rPr>
        <w:rFonts w:hint="default"/>
        <w:lang w:val="en-US" w:eastAsia="en-US" w:bidi="ar-SA"/>
      </w:rPr>
    </w:lvl>
    <w:lvl w:ilvl="7" w:tplc="6F6AA8BA">
      <w:numFmt w:val="bullet"/>
      <w:lvlText w:val="•"/>
      <w:lvlJc w:val="left"/>
      <w:pPr>
        <w:ind w:left="7515" w:hanging="428"/>
      </w:pPr>
      <w:rPr>
        <w:rFonts w:hint="default"/>
        <w:lang w:val="en-US" w:eastAsia="en-US" w:bidi="ar-SA"/>
      </w:rPr>
    </w:lvl>
    <w:lvl w:ilvl="8" w:tplc="604CC88C">
      <w:numFmt w:val="bullet"/>
      <w:lvlText w:val="•"/>
      <w:lvlJc w:val="left"/>
      <w:pPr>
        <w:ind w:left="850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6A202D8E"/>
    <w:multiLevelType w:val="hybridMultilevel"/>
    <w:tmpl w:val="BE50927C"/>
    <w:lvl w:ilvl="0" w:tplc="1884C2EE">
      <w:start w:val="1"/>
      <w:numFmt w:val="decimal"/>
      <w:lvlText w:val="(%1)"/>
      <w:lvlJc w:val="left"/>
      <w:pPr>
        <w:ind w:left="4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D2A82790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4A783A3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06621AA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D248908A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63065816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6" w:tplc="C3482D9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499EAEBA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  <w:lvl w:ilvl="8" w:tplc="BBD0CCCE">
      <w:numFmt w:val="bullet"/>
      <w:lvlText w:val="•"/>
      <w:lvlJc w:val="left"/>
      <w:pPr>
        <w:ind w:left="84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056B3E"/>
    <w:multiLevelType w:val="hybridMultilevel"/>
    <w:tmpl w:val="E77C12D6"/>
    <w:lvl w:ilvl="0" w:tplc="EF58AB74">
      <w:numFmt w:val="bullet"/>
      <w:lvlText w:val=""/>
      <w:lvlJc w:val="left"/>
      <w:pPr>
        <w:ind w:left="494" w:hanging="35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EB0557E">
      <w:numFmt w:val="bullet"/>
      <w:lvlText w:val="•"/>
      <w:lvlJc w:val="left"/>
      <w:pPr>
        <w:ind w:left="1498" w:hanging="351"/>
      </w:pPr>
      <w:rPr>
        <w:rFonts w:hint="default"/>
        <w:lang w:val="en-US" w:eastAsia="en-US" w:bidi="ar-SA"/>
      </w:rPr>
    </w:lvl>
    <w:lvl w:ilvl="2" w:tplc="2B025E3C">
      <w:numFmt w:val="bullet"/>
      <w:lvlText w:val="•"/>
      <w:lvlJc w:val="left"/>
      <w:pPr>
        <w:ind w:left="2497" w:hanging="351"/>
      </w:pPr>
      <w:rPr>
        <w:rFonts w:hint="default"/>
        <w:lang w:val="en-US" w:eastAsia="en-US" w:bidi="ar-SA"/>
      </w:rPr>
    </w:lvl>
    <w:lvl w:ilvl="3" w:tplc="A9D4D68E">
      <w:numFmt w:val="bullet"/>
      <w:lvlText w:val="•"/>
      <w:lvlJc w:val="left"/>
      <w:pPr>
        <w:ind w:left="3496" w:hanging="351"/>
      </w:pPr>
      <w:rPr>
        <w:rFonts w:hint="default"/>
        <w:lang w:val="en-US" w:eastAsia="en-US" w:bidi="ar-SA"/>
      </w:rPr>
    </w:lvl>
    <w:lvl w:ilvl="4" w:tplc="B1DCB3D4">
      <w:numFmt w:val="bullet"/>
      <w:lvlText w:val="•"/>
      <w:lvlJc w:val="left"/>
      <w:pPr>
        <w:ind w:left="4495" w:hanging="351"/>
      </w:pPr>
      <w:rPr>
        <w:rFonts w:hint="default"/>
        <w:lang w:val="en-US" w:eastAsia="en-US" w:bidi="ar-SA"/>
      </w:rPr>
    </w:lvl>
    <w:lvl w:ilvl="5" w:tplc="4978F3BC">
      <w:numFmt w:val="bullet"/>
      <w:lvlText w:val="•"/>
      <w:lvlJc w:val="left"/>
      <w:pPr>
        <w:ind w:left="5494" w:hanging="351"/>
      </w:pPr>
      <w:rPr>
        <w:rFonts w:hint="default"/>
        <w:lang w:val="en-US" w:eastAsia="en-US" w:bidi="ar-SA"/>
      </w:rPr>
    </w:lvl>
    <w:lvl w:ilvl="6" w:tplc="37481F4A">
      <w:numFmt w:val="bullet"/>
      <w:lvlText w:val="•"/>
      <w:lvlJc w:val="left"/>
      <w:pPr>
        <w:ind w:left="6492" w:hanging="351"/>
      </w:pPr>
      <w:rPr>
        <w:rFonts w:hint="default"/>
        <w:lang w:val="en-US" w:eastAsia="en-US" w:bidi="ar-SA"/>
      </w:rPr>
    </w:lvl>
    <w:lvl w:ilvl="7" w:tplc="D33432DE">
      <w:numFmt w:val="bullet"/>
      <w:lvlText w:val="•"/>
      <w:lvlJc w:val="left"/>
      <w:pPr>
        <w:ind w:left="7491" w:hanging="351"/>
      </w:pPr>
      <w:rPr>
        <w:rFonts w:hint="default"/>
        <w:lang w:val="en-US" w:eastAsia="en-US" w:bidi="ar-SA"/>
      </w:rPr>
    </w:lvl>
    <w:lvl w:ilvl="8" w:tplc="D69EEA3E">
      <w:numFmt w:val="bullet"/>
      <w:lvlText w:val="•"/>
      <w:lvlJc w:val="left"/>
      <w:pPr>
        <w:ind w:left="8490" w:hanging="351"/>
      </w:pPr>
      <w:rPr>
        <w:rFonts w:hint="default"/>
        <w:lang w:val="en-US" w:eastAsia="en-US" w:bidi="ar-SA"/>
      </w:rPr>
    </w:lvl>
  </w:abstractNum>
  <w:num w:numId="1" w16cid:durableId="132527006">
    <w:abstractNumId w:val="0"/>
  </w:num>
  <w:num w:numId="2" w16cid:durableId="1659846994">
    <w:abstractNumId w:val="1"/>
  </w:num>
  <w:num w:numId="3" w16cid:durableId="30358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A2"/>
    <w:rsid w:val="00004CA9"/>
    <w:rsid w:val="00064133"/>
    <w:rsid w:val="00105978"/>
    <w:rsid w:val="00281701"/>
    <w:rsid w:val="00360F26"/>
    <w:rsid w:val="00375782"/>
    <w:rsid w:val="004F3ED5"/>
    <w:rsid w:val="006B4892"/>
    <w:rsid w:val="006B788B"/>
    <w:rsid w:val="0080066D"/>
    <w:rsid w:val="00860636"/>
    <w:rsid w:val="00BC60A2"/>
    <w:rsid w:val="00BD0144"/>
    <w:rsid w:val="00DA103E"/>
    <w:rsid w:val="00E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8A7FF"/>
  <w15:docId w15:val="{90B6404C-7367-4BA4-8F08-CB785B26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71" w:hanging="42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2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36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Props1.xml><?xml version="1.0" encoding="utf-8"?>
<ds:datastoreItem xmlns:ds="http://schemas.openxmlformats.org/officeDocument/2006/customXml" ds:itemID="{CA4F5173-205A-496F-8A41-86F03DEA9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03B80-3E9F-457A-86FC-4D653F2D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4C476-B969-498D-9A1C-841B186D3B18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Montesanti</dc:creator>
  <cp:keywords/>
  <cp:lastModifiedBy>Brad Parsons</cp:lastModifiedBy>
  <cp:revision>2</cp:revision>
  <dcterms:created xsi:type="dcterms:W3CDTF">2026-01-21T22:38:00Z</dcterms:created>
  <dcterms:modified xsi:type="dcterms:W3CDTF">2026-01-21T23:19:00Z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0x0101007F3EF52D85BA85479F70A3D83A6E6C7E</vt:lpwstr>
  </property>
  <property fmtid="{D5CDD505-2E9C-101B-9397-08002B2CF9AE}" pid="7" name="MediaServiceImageTags">
    <vt:lpwstr/>
  </property>
</Properties>
</file>